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8" w:rsidRDefault="00FB5062">
      <w:pPr>
        <w:outlineLvl w:val="0"/>
      </w:pPr>
      <w:r>
        <w:t>OBEC  OSLNOVICE</w:t>
      </w:r>
    </w:p>
    <w:p w:rsidR="00E63AF8" w:rsidRDefault="00FB5062">
      <w:r>
        <w:t>IČO: 00636908</w:t>
      </w:r>
    </w:p>
    <w:p w:rsidR="00E63AF8" w:rsidRDefault="00E63AF8"/>
    <w:p w:rsidR="00E63AF8" w:rsidRDefault="00FB5062">
      <w:pPr>
        <w:jc w:val="center"/>
        <w:outlineLvl w:val="0"/>
      </w:pPr>
      <w:r>
        <w:rPr>
          <w:b/>
          <w:sz w:val="32"/>
          <w:szCs w:val="32"/>
        </w:rPr>
        <w:t>NÁVRH STŘEDNĚDOBÉHO  VÝHLEDU   ROZPOČTU</w:t>
      </w:r>
    </w:p>
    <w:p w:rsidR="00E63AF8" w:rsidRDefault="00FB506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OBCE  OSLNOVICE</w:t>
      </w:r>
    </w:p>
    <w:p w:rsidR="00E63AF8" w:rsidRDefault="00FB5062">
      <w:pPr>
        <w:jc w:val="center"/>
      </w:pPr>
      <w:r>
        <w:rPr>
          <w:b/>
          <w:sz w:val="32"/>
          <w:szCs w:val="32"/>
        </w:rPr>
        <w:t>na období      2026 - 2027</w:t>
      </w:r>
    </w:p>
    <w:p w:rsidR="00E63AF8" w:rsidRDefault="00E63AF8">
      <w:pPr>
        <w:rPr>
          <w:sz w:val="32"/>
          <w:szCs w:val="32"/>
        </w:rPr>
      </w:pPr>
    </w:p>
    <w:tbl>
      <w:tblPr>
        <w:tblW w:w="7498" w:type="dxa"/>
        <w:tblInd w:w="-118" w:type="dxa"/>
        <w:tblLayout w:type="fixed"/>
        <w:tblLook w:val="0000"/>
      </w:tblPr>
      <w:tblGrid>
        <w:gridCol w:w="4248"/>
        <w:gridCol w:w="1620"/>
        <w:gridCol w:w="1630"/>
      </w:tblGrid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E63AF8">
            <w:pPr>
              <w:snapToGrid w:val="0"/>
            </w:pPr>
          </w:p>
          <w:p w:rsidR="00E63AF8" w:rsidRDefault="00FB5062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jc w:val="center"/>
            </w:pPr>
            <w:r>
              <w:t>rok                 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pPr>
              <w:jc w:val="center"/>
            </w:pPr>
            <w:r>
              <w:t>rok                 2027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E63AF8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E63AF8">
            <w:pPr>
              <w:snapToGrid w:val="0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E63AF8">
            <w:pPr>
              <w:snapToGrid w:val="0"/>
              <w:jc w:val="center"/>
            </w:pP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 w:rsidP="00FB5062">
            <w:r>
              <w:t xml:space="preserve">     3 312 500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 w:rsidP="00FB5062">
            <w:r>
              <w:t xml:space="preserve">     3 345 800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daňové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 w:rsidP="00FB5062">
            <w:r>
              <w:t xml:space="preserve">     3 112 500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 w:rsidP="00FB5062">
            <w:r>
              <w:t xml:space="preserve">     3 145 800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nedaňové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 w:rsidP="00FB5062">
            <w:r>
              <w:t xml:space="preserve">        200 000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 w:rsidP="00FB5062">
            <w:r>
              <w:t xml:space="preserve">        200 000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dotace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pPr>
              <w:jc w:val="center"/>
            </w:pPr>
            <w:r>
              <w:t>-</w:t>
            </w:r>
          </w:p>
        </w:tc>
      </w:tr>
      <w:tr w:rsidR="00E63AF8">
        <w:trPr>
          <w:trHeight w:val="31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kapitálové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pPr>
              <w:jc w:val="center"/>
            </w:pPr>
            <w:r>
              <w:t>-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E63AF8">
            <w:pPr>
              <w:snapToGrid w:val="0"/>
              <w:rPr>
                <w:b/>
              </w:rPr>
            </w:pPr>
          </w:p>
          <w:p w:rsidR="00E63AF8" w:rsidRDefault="00E63AF8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jc w:val="center"/>
            </w:pPr>
            <w: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  -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pPr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 w:rsidP="00FB5062">
            <w:r>
              <w:t xml:space="preserve">      3 312 500  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 w:rsidP="00FB5062">
            <w:r>
              <w:t xml:space="preserve">      3 345 800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80 900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  81 000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školství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15 000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  15 000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kultura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281 700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281 700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ambul. péče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18 000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  30 000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komunální služby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389 300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390 500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odpady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530 000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550 000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zeleň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260 000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260 000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zastupitelstvo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359 800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359 800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místní správa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1 295 500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1 295 500</w:t>
            </w:r>
          </w:p>
        </w:tc>
      </w:tr>
      <w:tr w:rsidR="00E63AF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                finanční operace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AF8" w:rsidRDefault="00FB5062">
            <w:r>
              <w:t xml:space="preserve">           82 300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AF8" w:rsidRDefault="00FB5062">
            <w:r>
              <w:t xml:space="preserve">           82 300</w:t>
            </w:r>
          </w:p>
        </w:tc>
      </w:tr>
    </w:tbl>
    <w:p w:rsidR="00E63AF8" w:rsidRDefault="00FB5062">
      <w:r>
        <w:t xml:space="preserve">                          </w:t>
      </w:r>
    </w:p>
    <w:p w:rsidR="00E63AF8" w:rsidRDefault="00FB5062">
      <w:r>
        <w:t xml:space="preserve"> </w:t>
      </w:r>
    </w:p>
    <w:p w:rsidR="00E63AF8" w:rsidRDefault="00E63AF8"/>
    <w:p w:rsidR="00E63AF8" w:rsidRDefault="00FB5062">
      <w:pPr>
        <w:outlineLvl w:val="0"/>
      </w:pPr>
      <w:r>
        <w:t>Vyvěšeno na úřední desce dne:</w:t>
      </w:r>
    </w:p>
    <w:p w:rsidR="00E63AF8" w:rsidRDefault="00FB5062">
      <w:pPr>
        <w:outlineLvl w:val="0"/>
      </w:pPr>
      <w:r>
        <w:t>Vyvěšeno na elektronické úřední desce dne:</w:t>
      </w:r>
    </w:p>
    <w:p w:rsidR="00E63AF8" w:rsidRDefault="00FB5062">
      <w:pPr>
        <w:outlineLvl w:val="0"/>
      </w:pPr>
      <w:r>
        <w:t>Sejmuto z úřední desky dne:</w:t>
      </w:r>
    </w:p>
    <w:p w:rsidR="00E63AF8" w:rsidRDefault="00FB5062">
      <w:pPr>
        <w:outlineLvl w:val="0"/>
      </w:pPr>
      <w:r>
        <w:t xml:space="preserve">Sejmuto z elektronické úřední desky dne:  </w:t>
      </w:r>
    </w:p>
    <w:p w:rsidR="00E63AF8" w:rsidRDefault="00E63AF8"/>
    <w:p w:rsidR="00E63AF8" w:rsidRDefault="00E63AF8"/>
    <w:p w:rsidR="00E63AF8" w:rsidRDefault="00E63AF8"/>
    <w:p w:rsidR="00E63AF8" w:rsidRDefault="00E63AF8"/>
    <w:p w:rsidR="00E63AF8" w:rsidRDefault="00E63AF8"/>
    <w:p w:rsidR="00E63AF8" w:rsidRDefault="00FB5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Ing. Jan Voříšek </w:t>
      </w:r>
    </w:p>
    <w:p w:rsidR="00E63AF8" w:rsidRDefault="00FB5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starosta obce</w:t>
      </w:r>
    </w:p>
    <w:p w:rsidR="00E63AF8" w:rsidRDefault="00E63AF8"/>
    <w:p w:rsidR="00E63AF8" w:rsidRDefault="00FB506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3AF8" w:rsidRDefault="00FB5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E63AF8" w:rsidSect="00E63AF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E63AF8"/>
    <w:rsid w:val="005F13BF"/>
    <w:rsid w:val="0088007D"/>
    <w:rsid w:val="00E63AF8"/>
    <w:rsid w:val="00F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AF8"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E63AF8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E63AF8"/>
    <w:rPr>
      <w:rFonts w:ascii="Courier New" w:hAnsi="Courier New" w:cs="Courier New"/>
    </w:rPr>
  </w:style>
  <w:style w:type="character" w:customStyle="1" w:styleId="WW8Num1z2">
    <w:name w:val="WW8Num1z2"/>
    <w:qFormat/>
    <w:rsid w:val="00E63AF8"/>
    <w:rPr>
      <w:rFonts w:ascii="Wingdings" w:hAnsi="Wingdings" w:cs="Wingdings"/>
    </w:rPr>
  </w:style>
  <w:style w:type="character" w:customStyle="1" w:styleId="WW8Num1z3">
    <w:name w:val="WW8Num1z3"/>
    <w:qFormat/>
    <w:rsid w:val="00E63AF8"/>
    <w:rPr>
      <w:rFonts w:ascii="Symbol" w:hAnsi="Symbol" w:cs="Symbol"/>
    </w:rPr>
  </w:style>
  <w:style w:type="character" w:customStyle="1" w:styleId="WW8Num2z0">
    <w:name w:val="WW8Num2z0"/>
    <w:qFormat/>
    <w:rsid w:val="00E63AF8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E63AF8"/>
    <w:rPr>
      <w:rFonts w:ascii="Courier New" w:hAnsi="Courier New" w:cs="Courier New"/>
    </w:rPr>
  </w:style>
  <w:style w:type="character" w:customStyle="1" w:styleId="WW8Num2z2">
    <w:name w:val="WW8Num2z2"/>
    <w:qFormat/>
    <w:rsid w:val="00E63AF8"/>
    <w:rPr>
      <w:rFonts w:ascii="Wingdings" w:hAnsi="Wingdings" w:cs="Wingdings"/>
    </w:rPr>
  </w:style>
  <w:style w:type="character" w:customStyle="1" w:styleId="WW8Num2z3">
    <w:name w:val="WW8Num2z3"/>
    <w:qFormat/>
    <w:rsid w:val="00E63AF8"/>
    <w:rPr>
      <w:rFonts w:ascii="Symbol" w:hAnsi="Symbol" w:cs="Symbol"/>
    </w:rPr>
  </w:style>
  <w:style w:type="character" w:customStyle="1" w:styleId="WW8Num3z0">
    <w:name w:val="WW8Num3z0"/>
    <w:qFormat/>
    <w:rsid w:val="00E63AF8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E63AF8"/>
    <w:rPr>
      <w:rFonts w:ascii="Courier New" w:hAnsi="Courier New" w:cs="Courier New"/>
    </w:rPr>
  </w:style>
  <w:style w:type="character" w:customStyle="1" w:styleId="WW8Num3z2">
    <w:name w:val="WW8Num3z2"/>
    <w:qFormat/>
    <w:rsid w:val="00E63AF8"/>
    <w:rPr>
      <w:rFonts w:ascii="Wingdings" w:hAnsi="Wingdings" w:cs="Wingdings"/>
    </w:rPr>
  </w:style>
  <w:style w:type="character" w:customStyle="1" w:styleId="WW8Num3z3">
    <w:name w:val="WW8Num3z3"/>
    <w:qFormat/>
    <w:rsid w:val="00E63AF8"/>
    <w:rPr>
      <w:rFonts w:ascii="Symbol" w:hAnsi="Symbol" w:cs="Symbol"/>
    </w:rPr>
  </w:style>
  <w:style w:type="character" w:customStyle="1" w:styleId="WW8Num4z0">
    <w:name w:val="WW8Num4z0"/>
    <w:qFormat/>
    <w:rsid w:val="00E63AF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E63AF8"/>
    <w:rPr>
      <w:rFonts w:ascii="Courier New" w:hAnsi="Courier New" w:cs="Courier New"/>
    </w:rPr>
  </w:style>
  <w:style w:type="character" w:customStyle="1" w:styleId="WW8Num4z2">
    <w:name w:val="WW8Num4z2"/>
    <w:qFormat/>
    <w:rsid w:val="00E63AF8"/>
    <w:rPr>
      <w:rFonts w:ascii="Wingdings" w:hAnsi="Wingdings" w:cs="Wingdings"/>
    </w:rPr>
  </w:style>
  <w:style w:type="character" w:customStyle="1" w:styleId="WW8Num4z3">
    <w:name w:val="WW8Num4z3"/>
    <w:qFormat/>
    <w:rsid w:val="00E63AF8"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rsid w:val="00E63A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63AF8"/>
    <w:pPr>
      <w:spacing w:after="140" w:line="276" w:lineRule="auto"/>
    </w:pPr>
  </w:style>
  <w:style w:type="paragraph" w:styleId="Seznam">
    <w:name w:val="List"/>
    <w:basedOn w:val="Zkladntext"/>
    <w:rsid w:val="00E63AF8"/>
    <w:rPr>
      <w:rFonts w:cs="Lucida Sans"/>
    </w:rPr>
  </w:style>
  <w:style w:type="paragraph" w:customStyle="1" w:styleId="Caption">
    <w:name w:val="Caption"/>
    <w:basedOn w:val="Normln"/>
    <w:qFormat/>
    <w:rsid w:val="00E63AF8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E63AF8"/>
    <w:pPr>
      <w:suppressLineNumbers/>
    </w:pPr>
    <w:rPr>
      <w:rFonts w:cs="Lucida Sans"/>
    </w:rPr>
  </w:style>
  <w:style w:type="paragraph" w:styleId="Textbubliny">
    <w:name w:val="Balloon Text"/>
    <w:basedOn w:val="Normln"/>
    <w:qFormat/>
    <w:rsid w:val="00E63AF8"/>
    <w:rPr>
      <w:rFonts w:ascii="Tahoma" w:hAnsi="Tahoma" w:cs="Tahoma"/>
      <w:sz w:val="16"/>
      <w:szCs w:val="16"/>
    </w:rPr>
  </w:style>
  <w:style w:type="paragraph" w:customStyle="1" w:styleId="Rozloendokumentu">
    <w:name w:val="Rozložení dokumentu"/>
    <w:basedOn w:val="Normln"/>
    <w:qFormat/>
    <w:rsid w:val="00E63AF8"/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qFormat/>
    <w:rsid w:val="00E63AF8"/>
    <w:pPr>
      <w:suppressLineNumbers/>
    </w:pPr>
  </w:style>
  <w:style w:type="paragraph" w:customStyle="1" w:styleId="Nadpistabulky">
    <w:name w:val="Nadpis tabulky"/>
    <w:basedOn w:val="Obsahtabulky"/>
    <w:qFormat/>
    <w:rsid w:val="00E63AF8"/>
    <w:pPr>
      <w:jc w:val="center"/>
    </w:pPr>
    <w:rPr>
      <w:b/>
      <w:bCs/>
    </w:rPr>
  </w:style>
  <w:style w:type="numbering" w:customStyle="1" w:styleId="WW8Num1">
    <w:name w:val="WW8Num1"/>
    <w:qFormat/>
    <w:rsid w:val="00E63AF8"/>
  </w:style>
  <w:style w:type="numbering" w:customStyle="1" w:styleId="WW8Num2">
    <w:name w:val="WW8Num2"/>
    <w:qFormat/>
    <w:rsid w:val="00E63AF8"/>
  </w:style>
  <w:style w:type="numbering" w:customStyle="1" w:styleId="WW8Num3">
    <w:name w:val="WW8Num3"/>
    <w:qFormat/>
    <w:rsid w:val="00E63AF8"/>
  </w:style>
  <w:style w:type="numbering" w:customStyle="1" w:styleId="WW8Num4">
    <w:name w:val="WW8Num4"/>
    <w:qFormat/>
    <w:rsid w:val="00E63A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Company>HP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OSLNOVICE</dc:title>
  <dc:creator>Milos</dc:creator>
  <cp:lastModifiedBy>Oslnovice</cp:lastModifiedBy>
  <cp:revision>2</cp:revision>
  <cp:lastPrinted>2020-03-13T11:08:00Z</cp:lastPrinted>
  <dcterms:created xsi:type="dcterms:W3CDTF">2024-04-08T18:03:00Z</dcterms:created>
  <dcterms:modified xsi:type="dcterms:W3CDTF">2024-04-08T18:03:00Z</dcterms:modified>
  <dc:language>cs-CZ</dc:language>
</cp:coreProperties>
</file>